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60B7" w14:textId="4497DCBA" w:rsidR="00664371" w:rsidRDefault="007D3060" w:rsidP="00FA762D">
      <w:pPr>
        <w:ind w:firstLine="0"/>
        <w:jc w:val="center"/>
        <w:rPr>
          <w:rFonts w:asciiTheme="majorBidi" w:hAnsiTheme="majorBidi" w:cstheme="majorBidi"/>
          <w:b/>
          <w:bCs/>
          <w:sz w:val="28"/>
          <w:szCs w:val="28"/>
        </w:rPr>
      </w:pPr>
      <w:r w:rsidRPr="00FA762D">
        <w:rPr>
          <w:rFonts w:asciiTheme="majorBidi" w:hAnsiTheme="majorBidi" w:cstheme="majorBidi"/>
          <w:b/>
          <w:bCs/>
          <w:sz w:val="28"/>
          <w:szCs w:val="28"/>
        </w:rPr>
        <w:t xml:space="preserve">Gladys </w:t>
      </w:r>
      <w:r w:rsidR="001C355E">
        <w:rPr>
          <w:rFonts w:asciiTheme="majorBidi" w:hAnsiTheme="majorBidi" w:cstheme="majorBidi"/>
          <w:b/>
          <w:bCs/>
          <w:sz w:val="28"/>
          <w:szCs w:val="28"/>
        </w:rPr>
        <w:t>Miler-</w:t>
      </w:r>
      <w:r w:rsidRPr="00FA762D">
        <w:rPr>
          <w:rFonts w:asciiTheme="majorBidi" w:hAnsiTheme="majorBidi" w:cstheme="majorBidi"/>
          <w:b/>
          <w:bCs/>
          <w:sz w:val="28"/>
          <w:szCs w:val="28"/>
        </w:rPr>
        <w:t>Rosens</w:t>
      </w:r>
      <w:r w:rsidR="001C355E">
        <w:rPr>
          <w:rFonts w:asciiTheme="majorBidi" w:hAnsiTheme="majorBidi" w:cstheme="majorBidi"/>
          <w:b/>
          <w:bCs/>
          <w:sz w:val="28"/>
          <w:szCs w:val="28"/>
        </w:rPr>
        <w:t>tei</w:t>
      </w:r>
      <w:r w:rsidRPr="00FA762D">
        <w:rPr>
          <w:rFonts w:asciiTheme="majorBidi" w:hAnsiTheme="majorBidi" w:cstheme="majorBidi"/>
          <w:b/>
          <w:bCs/>
          <w:sz w:val="28"/>
          <w:szCs w:val="28"/>
        </w:rPr>
        <w:t>n</w:t>
      </w:r>
    </w:p>
    <w:p w14:paraId="118D6260" w14:textId="31FF6458" w:rsidR="00FA762D" w:rsidRDefault="001C355E" w:rsidP="00FA762D">
      <w:pPr>
        <w:ind w:firstLine="0"/>
        <w:jc w:val="center"/>
        <w:rPr>
          <w:rFonts w:asciiTheme="majorBidi" w:hAnsiTheme="majorBidi" w:cstheme="majorBidi"/>
          <w:b/>
          <w:bCs/>
          <w:sz w:val="28"/>
          <w:szCs w:val="28"/>
        </w:rPr>
      </w:pPr>
      <w:r>
        <w:rPr>
          <w:rFonts w:asciiTheme="majorBidi" w:hAnsiTheme="majorBidi" w:cstheme="majorBidi"/>
          <w:b/>
          <w:bCs/>
          <w:sz w:val="28"/>
          <w:szCs w:val="28"/>
        </w:rPr>
        <w:t>Recipient</w:t>
      </w:r>
      <w:r w:rsidR="00FA762D">
        <w:rPr>
          <w:rFonts w:asciiTheme="majorBidi" w:hAnsiTheme="majorBidi" w:cstheme="majorBidi"/>
          <w:b/>
          <w:bCs/>
          <w:sz w:val="28"/>
          <w:szCs w:val="28"/>
        </w:rPr>
        <w:t xml:space="preserve"> of the </w:t>
      </w:r>
      <w:r>
        <w:rPr>
          <w:rFonts w:asciiTheme="majorBidi" w:hAnsiTheme="majorBidi" w:cstheme="majorBidi"/>
          <w:b/>
          <w:bCs/>
          <w:sz w:val="28"/>
          <w:szCs w:val="28"/>
        </w:rPr>
        <w:t xml:space="preserve">2025 </w:t>
      </w:r>
      <w:r w:rsidR="00FA762D">
        <w:rPr>
          <w:rFonts w:asciiTheme="majorBidi" w:hAnsiTheme="majorBidi" w:cstheme="majorBidi"/>
          <w:b/>
          <w:bCs/>
          <w:sz w:val="28"/>
          <w:szCs w:val="28"/>
        </w:rPr>
        <w:t>NNJSC</w:t>
      </w:r>
      <w:r>
        <w:rPr>
          <w:rFonts w:asciiTheme="majorBidi" w:hAnsiTheme="majorBidi" w:cstheme="majorBidi"/>
          <w:b/>
          <w:bCs/>
          <w:sz w:val="28"/>
          <w:szCs w:val="28"/>
        </w:rPr>
        <w:t xml:space="preserve"> “Welcoming the Stranger” Award</w:t>
      </w:r>
    </w:p>
    <w:p w14:paraId="579A3BCD" w14:textId="1C48024F" w:rsidR="00FA762D" w:rsidRPr="00FA762D" w:rsidRDefault="00FA762D" w:rsidP="00FA762D">
      <w:pPr>
        <w:ind w:firstLine="0"/>
        <w:jc w:val="center"/>
        <w:rPr>
          <w:rFonts w:asciiTheme="majorBidi" w:hAnsiTheme="majorBidi" w:cstheme="majorBidi"/>
          <w:b/>
          <w:bCs/>
          <w:sz w:val="28"/>
          <w:szCs w:val="28"/>
        </w:rPr>
      </w:pPr>
      <w:r>
        <w:rPr>
          <w:rFonts w:asciiTheme="majorBidi" w:hAnsiTheme="majorBidi" w:cstheme="majorBidi"/>
          <w:b/>
          <w:bCs/>
          <w:sz w:val="28"/>
          <w:szCs w:val="28"/>
        </w:rPr>
        <w:t>October 19, 2025</w:t>
      </w:r>
    </w:p>
    <w:p w14:paraId="304FEAC1" w14:textId="4B561E60" w:rsidR="007D3060" w:rsidRDefault="00371B10" w:rsidP="00F44DF8">
      <w:pPr>
        <w:ind w:firstLine="0"/>
        <w:rPr>
          <w:rFonts w:ascii="Times New Roman" w:hAnsi="Times New Roman" w:cs="Times New Roman"/>
          <w:sz w:val="28"/>
          <w:szCs w:val="28"/>
        </w:rPr>
      </w:pPr>
      <w:r w:rsidRPr="00371B10">
        <w:rPr>
          <w:rFonts w:ascii="Times New Roman" w:hAnsi="Times New Roman" w:cs="Times New Roman"/>
          <w:sz w:val="28"/>
          <w:szCs w:val="28"/>
        </w:rPr>
        <w:t xml:space="preserve">It is my privilege tonight to introduce </w:t>
      </w:r>
      <w:r>
        <w:rPr>
          <w:rFonts w:ascii="Times New Roman" w:hAnsi="Times New Roman" w:cs="Times New Roman"/>
          <w:sz w:val="28"/>
          <w:szCs w:val="28"/>
        </w:rPr>
        <w:t xml:space="preserve">Gladys Miller-Rosenstein, </w:t>
      </w:r>
      <w:r w:rsidRPr="00371B10">
        <w:rPr>
          <w:rFonts w:ascii="Times New Roman" w:hAnsi="Times New Roman" w:cs="Times New Roman"/>
          <w:sz w:val="28"/>
          <w:szCs w:val="28"/>
        </w:rPr>
        <w:t xml:space="preserve">a woman whose life’s work stands as a beacon of compassion, justice, and commitment to community. We gather not only to celebrate our mission but also to honor </w:t>
      </w:r>
      <w:r>
        <w:rPr>
          <w:rFonts w:ascii="Times New Roman" w:hAnsi="Times New Roman" w:cs="Times New Roman"/>
          <w:sz w:val="28"/>
          <w:szCs w:val="28"/>
        </w:rPr>
        <w:t xml:space="preserve">a woman </w:t>
      </w:r>
      <w:r w:rsidRPr="00371B10">
        <w:rPr>
          <w:rFonts w:ascii="Times New Roman" w:hAnsi="Times New Roman" w:cs="Times New Roman"/>
          <w:sz w:val="28"/>
          <w:szCs w:val="28"/>
        </w:rPr>
        <w:t xml:space="preserve">whose </w:t>
      </w:r>
      <w:r>
        <w:rPr>
          <w:rFonts w:ascii="Times New Roman" w:hAnsi="Times New Roman" w:cs="Times New Roman"/>
          <w:sz w:val="28"/>
          <w:szCs w:val="28"/>
        </w:rPr>
        <w:t>work has deeply impacted many lives and to present her with the 2025 Northern New Jersey Sanctuary Coalition’s “Welcoming the Stranger” award.</w:t>
      </w:r>
    </w:p>
    <w:p w14:paraId="09B300D0" w14:textId="2BCF1869" w:rsidR="00371B10" w:rsidRPr="00371B10" w:rsidRDefault="00860F27" w:rsidP="00F44DF8">
      <w:pPr>
        <w:ind w:firstLine="0"/>
        <w:rPr>
          <w:rFonts w:ascii="Times New Roman" w:hAnsi="Times New Roman" w:cs="Times New Roman"/>
          <w:sz w:val="28"/>
          <w:szCs w:val="28"/>
        </w:rPr>
      </w:pPr>
      <w:r>
        <w:rPr>
          <w:rFonts w:ascii="Times New Roman" w:hAnsi="Times New Roman" w:cs="Times New Roman"/>
          <w:sz w:val="28"/>
          <w:szCs w:val="28"/>
        </w:rPr>
        <w:t>The “Welcoming the Stranger” Award is given specifically for the recipient’s work assisting immigrants and Gladys Miller-Rosenstein richly deserves it</w:t>
      </w:r>
      <w:r w:rsidR="00B464FE">
        <w:rPr>
          <w:rFonts w:ascii="Times New Roman" w:hAnsi="Times New Roman" w:cs="Times New Roman"/>
          <w:sz w:val="28"/>
          <w:szCs w:val="28"/>
        </w:rPr>
        <w:t xml:space="preserve"> on that basis</w:t>
      </w:r>
      <w:r>
        <w:rPr>
          <w:rFonts w:ascii="Times New Roman" w:hAnsi="Times New Roman" w:cs="Times New Roman"/>
          <w:sz w:val="28"/>
          <w:szCs w:val="28"/>
        </w:rPr>
        <w:t xml:space="preserve">.  However, more broadly, we honor Gladys’s </w:t>
      </w:r>
      <w:r w:rsidR="00371B10" w:rsidRPr="00371B10">
        <w:rPr>
          <w:rFonts w:ascii="Times New Roman" w:hAnsi="Times New Roman" w:cs="Times New Roman"/>
          <w:sz w:val="28"/>
          <w:szCs w:val="28"/>
        </w:rPr>
        <w:t>life</w:t>
      </w:r>
      <w:r>
        <w:rPr>
          <w:rFonts w:ascii="Times New Roman" w:hAnsi="Times New Roman" w:cs="Times New Roman"/>
          <w:sz w:val="28"/>
          <w:szCs w:val="28"/>
        </w:rPr>
        <w:t xml:space="preserve">time of work, a lifetime defined by </w:t>
      </w:r>
      <w:r w:rsidR="00371B10" w:rsidRPr="00371B10">
        <w:rPr>
          <w:rFonts w:ascii="Times New Roman" w:hAnsi="Times New Roman" w:cs="Times New Roman"/>
          <w:sz w:val="28"/>
          <w:szCs w:val="28"/>
        </w:rPr>
        <w:t>giving voice to those unheard, extending welcome to those in need, and strengthening communities through action and solidarity.</w:t>
      </w:r>
    </w:p>
    <w:p w14:paraId="268E60A8" w14:textId="175728CA" w:rsidR="00860F27" w:rsidRPr="00860F27" w:rsidRDefault="007D3060" w:rsidP="00F44DF8">
      <w:pPr>
        <w:ind w:firstLine="0"/>
        <w:rPr>
          <w:rFonts w:ascii="Times New Roman" w:hAnsi="Times New Roman" w:cs="Times New Roman"/>
          <w:sz w:val="28"/>
          <w:szCs w:val="28"/>
        </w:rPr>
      </w:pPr>
      <w:r w:rsidRPr="00FA762D">
        <w:rPr>
          <w:rFonts w:asciiTheme="majorBidi" w:hAnsiTheme="majorBidi" w:cstheme="majorBidi"/>
          <w:sz w:val="28"/>
          <w:szCs w:val="28"/>
        </w:rPr>
        <w:t xml:space="preserve">Gladys </w:t>
      </w:r>
      <w:r w:rsidR="001C355E">
        <w:rPr>
          <w:rFonts w:asciiTheme="majorBidi" w:hAnsiTheme="majorBidi" w:cstheme="majorBidi"/>
          <w:sz w:val="28"/>
          <w:szCs w:val="28"/>
        </w:rPr>
        <w:t>Miller-</w:t>
      </w:r>
      <w:r w:rsidRPr="00FA762D">
        <w:rPr>
          <w:rFonts w:asciiTheme="majorBidi" w:hAnsiTheme="majorBidi" w:cstheme="majorBidi"/>
          <w:sz w:val="28"/>
          <w:szCs w:val="28"/>
        </w:rPr>
        <w:t xml:space="preserve">Rosenstein </w:t>
      </w:r>
      <w:r w:rsidR="001C355E">
        <w:rPr>
          <w:rFonts w:asciiTheme="majorBidi" w:hAnsiTheme="majorBidi" w:cstheme="majorBidi"/>
          <w:sz w:val="28"/>
          <w:szCs w:val="28"/>
        </w:rPr>
        <w:t>was</w:t>
      </w:r>
      <w:r w:rsidRPr="00FA762D">
        <w:rPr>
          <w:rFonts w:asciiTheme="majorBidi" w:hAnsiTheme="majorBidi" w:cstheme="majorBidi"/>
          <w:sz w:val="28"/>
          <w:szCs w:val="28"/>
        </w:rPr>
        <w:t xml:space="preserve"> an equal partner of the duo known as Perry and Gladys</w:t>
      </w:r>
      <w:r w:rsidR="001C355E">
        <w:rPr>
          <w:rFonts w:asciiTheme="majorBidi" w:hAnsiTheme="majorBidi" w:cstheme="majorBidi"/>
          <w:sz w:val="28"/>
          <w:szCs w:val="28"/>
        </w:rPr>
        <w:t xml:space="preserve"> that</w:t>
      </w:r>
      <w:r w:rsidRPr="00FA762D">
        <w:rPr>
          <w:rFonts w:asciiTheme="majorBidi" w:hAnsiTheme="majorBidi" w:cstheme="majorBidi"/>
          <w:sz w:val="28"/>
          <w:szCs w:val="28"/>
        </w:rPr>
        <w:t xml:space="preserve"> established the Puffin Foundation and the Puffin Cultural Forum. </w:t>
      </w:r>
      <w:r w:rsidR="004D2EF9">
        <w:rPr>
          <w:rFonts w:asciiTheme="majorBidi" w:hAnsiTheme="majorBidi" w:cstheme="majorBidi"/>
          <w:sz w:val="28"/>
          <w:szCs w:val="28"/>
        </w:rPr>
        <w:t>Perry</w:t>
      </w:r>
      <w:r w:rsidRPr="00FA762D">
        <w:rPr>
          <w:rFonts w:asciiTheme="majorBidi" w:hAnsiTheme="majorBidi" w:cstheme="majorBidi"/>
          <w:sz w:val="28"/>
          <w:szCs w:val="28"/>
        </w:rPr>
        <w:t xml:space="preserve"> </w:t>
      </w:r>
      <w:r w:rsidR="00B464FE">
        <w:rPr>
          <w:rFonts w:asciiTheme="majorBidi" w:hAnsiTheme="majorBidi" w:cstheme="majorBidi"/>
          <w:sz w:val="28"/>
          <w:szCs w:val="28"/>
        </w:rPr>
        <w:t xml:space="preserve">Rosenstein </w:t>
      </w:r>
      <w:r w:rsidRPr="00FA762D">
        <w:rPr>
          <w:rFonts w:asciiTheme="majorBidi" w:hAnsiTheme="majorBidi" w:cstheme="majorBidi"/>
          <w:sz w:val="28"/>
          <w:szCs w:val="28"/>
        </w:rPr>
        <w:t xml:space="preserve">formulated the non-profit organization’s structure, while </w:t>
      </w:r>
      <w:r w:rsidR="004D2EF9">
        <w:rPr>
          <w:rFonts w:asciiTheme="majorBidi" w:hAnsiTheme="majorBidi" w:cstheme="majorBidi"/>
          <w:sz w:val="28"/>
          <w:szCs w:val="28"/>
        </w:rPr>
        <w:t>Gladys</w:t>
      </w:r>
      <w:r w:rsidRPr="00FA762D">
        <w:rPr>
          <w:rFonts w:asciiTheme="majorBidi" w:hAnsiTheme="majorBidi" w:cstheme="majorBidi"/>
          <w:sz w:val="28"/>
          <w:szCs w:val="28"/>
        </w:rPr>
        <w:t xml:space="preserve"> has contributed the content. She earned her </w:t>
      </w:r>
      <w:r w:rsidR="00FA762D" w:rsidRPr="00FA762D">
        <w:rPr>
          <w:rFonts w:asciiTheme="majorBidi" w:hAnsiTheme="majorBidi" w:cstheme="majorBidi"/>
          <w:sz w:val="28"/>
          <w:szCs w:val="28"/>
        </w:rPr>
        <w:t xml:space="preserve">master’s </w:t>
      </w:r>
      <w:r w:rsidR="00F44DF8">
        <w:rPr>
          <w:rFonts w:asciiTheme="majorBidi" w:hAnsiTheme="majorBidi" w:cstheme="majorBidi"/>
          <w:sz w:val="28"/>
          <w:szCs w:val="28"/>
        </w:rPr>
        <w:t xml:space="preserve">degree </w:t>
      </w:r>
      <w:r w:rsidR="00FA762D" w:rsidRPr="00FA762D">
        <w:rPr>
          <w:rFonts w:asciiTheme="majorBidi" w:hAnsiTheme="majorBidi" w:cstheme="majorBidi"/>
          <w:sz w:val="28"/>
          <w:szCs w:val="28"/>
        </w:rPr>
        <w:t>in education</w:t>
      </w:r>
      <w:r w:rsidRPr="00FA762D">
        <w:rPr>
          <w:rFonts w:asciiTheme="majorBidi" w:hAnsiTheme="majorBidi" w:cstheme="majorBidi"/>
          <w:sz w:val="28"/>
          <w:szCs w:val="28"/>
        </w:rPr>
        <w:t xml:space="preserve"> from New York University and taught for twenty-five years in New York City and Rockland County public schools. She brought this experience to </w:t>
      </w:r>
      <w:r w:rsidR="004D2EF9">
        <w:rPr>
          <w:rFonts w:asciiTheme="majorBidi" w:hAnsiTheme="majorBidi" w:cstheme="majorBidi"/>
          <w:sz w:val="28"/>
          <w:szCs w:val="28"/>
        </w:rPr>
        <w:t>T</w:t>
      </w:r>
      <w:r w:rsidRPr="00FA762D">
        <w:rPr>
          <w:rFonts w:asciiTheme="majorBidi" w:hAnsiTheme="majorBidi" w:cstheme="majorBidi"/>
          <w:sz w:val="28"/>
          <w:szCs w:val="28"/>
        </w:rPr>
        <w:t xml:space="preserve">he Puffin </w:t>
      </w:r>
      <w:r w:rsidR="004D2EF9">
        <w:rPr>
          <w:rFonts w:asciiTheme="majorBidi" w:hAnsiTheme="majorBidi" w:cstheme="majorBidi"/>
          <w:sz w:val="28"/>
          <w:szCs w:val="28"/>
        </w:rPr>
        <w:t>Foundation</w:t>
      </w:r>
      <w:r w:rsidR="00FA762D" w:rsidRPr="00FA762D">
        <w:rPr>
          <w:rFonts w:asciiTheme="majorBidi" w:hAnsiTheme="majorBidi" w:cstheme="majorBidi"/>
          <w:sz w:val="28"/>
          <w:szCs w:val="28"/>
        </w:rPr>
        <w:t>, a Teaneck</w:t>
      </w:r>
      <w:r w:rsidR="00860F27">
        <w:rPr>
          <w:rFonts w:asciiTheme="majorBidi" w:hAnsiTheme="majorBidi" w:cstheme="majorBidi"/>
          <w:sz w:val="28"/>
          <w:szCs w:val="28"/>
        </w:rPr>
        <w:t>-based</w:t>
      </w:r>
      <w:r w:rsidR="00FA762D" w:rsidRPr="00FA762D">
        <w:rPr>
          <w:rFonts w:asciiTheme="majorBidi" w:hAnsiTheme="majorBidi" w:cstheme="majorBidi"/>
          <w:sz w:val="28"/>
          <w:szCs w:val="28"/>
        </w:rPr>
        <w:t xml:space="preserve"> institution</w:t>
      </w:r>
      <w:r w:rsidR="00F44DF8">
        <w:rPr>
          <w:rFonts w:asciiTheme="majorBidi" w:hAnsiTheme="majorBidi" w:cstheme="majorBidi"/>
          <w:sz w:val="28"/>
          <w:szCs w:val="28"/>
        </w:rPr>
        <w:t xml:space="preserve"> which has </w:t>
      </w:r>
      <w:proofErr w:type="gramStart"/>
      <w:r w:rsidR="00F44DF8">
        <w:rPr>
          <w:rFonts w:asciiTheme="majorBidi" w:hAnsiTheme="majorBidi" w:cstheme="majorBidi"/>
          <w:sz w:val="28"/>
          <w:szCs w:val="28"/>
        </w:rPr>
        <w:t xml:space="preserve">been </w:t>
      </w:r>
      <w:r w:rsidR="00FA762D" w:rsidRPr="00FA762D">
        <w:rPr>
          <w:rFonts w:asciiTheme="majorBidi" w:hAnsiTheme="majorBidi" w:cstheme="majorBidi"/>
          <w:sz w:val="28"/>
          <w:szCs w:val="28"/>
        </w:rPr>
        <w:t xml:space="preserve"> </w:t>
      </w:r>
      <w:r w:rsidR="00860F27" w:rsidRPr="00860F27">
        <w:rPr>
          <w:rFonts w:ascii="Times New Roman" w:hAnsi="Times New Roman" w:cs="Times New Roman"/>
          <w:sz w:val="28"/>
          <w:szCs w:val="28"/>
        </w:rPr>
        <w:t>dedicated</w:t>
      </w:r>
      <w:proofErr w:type="gramEnd"/>
      <w:r w:rsidR="00860F27" w:rsidRPr="00860F27">
        <w:rPr>
          <w:rFonts w:ascii="Times New Roman" w:hAnsi="Times New Roman" w:cs="Times New Roman"/>
          <w:sz w:val="28"/>
          <w:szCs w:val="28"/>
        </w:rPr>
        <w:t xml:space="preserve"> </w:t>
      </w:r>
      <w:r w:rsidR="00F44DF8">
        <w:rPr>
          <w:rFonts w:ascii="Times New Roman" w:hAnsi="Times New Roman" w:cs="Times New Roman"/>
          <w:sz w:val="28"/>
          <w:szCs w:val="28"/>
        </w:rPr>
        <w:t xml:space="preserve">for almost thirty years </w:t>
      </w:r>
      <w:r w:rsidR="00860F27" w:rsidRPr="00860F27">
        <w:rPr>
          <w:rFonts w:ascii="Times New Roman" w:hAnsi="Times New Roman" w:cs="Times New Roman"/>
          <w:sz w:val="28"/>
          <w:szCs w:val="28"/>
        </w:rPr>
        <w:t>to supporting the arts, amplifying voices of social conscience, and empowering those too often excluded from cultural expression. The Foundation’s work has enriched lives across generations, reminding us that the pursuit of justice must also include the nurturing of creativity and the celebration of diversity.</w:t>
      </w:r>
    </w:p>
    <w:p w14:paraId="246A4D1C" w14:textId="7ED016C2" w:rsidR="00860F27" w:rsidRPr="00860F27" w:rsidRDefault="00860F27" w:rsidP="00F44DF8">
      <w:pPr>
        <w:ind w:firstLine="0"/>
        <w:rPr>
          <w:rFonts w:ascii="Times New Roman" w:hAnsi="Times New Roman" w:cs="Times New Roman"/>
          <w:sz w:val="28"/>
          <w:szCs w:val="28"/>
        </w:rPr>
      </w:pPr>
      <w:r w:rsidRPr="00860F27">
        <w:rPr>
          <w:rFonts w:ascii="Times New Roman" w:hAnsi="Times New Roman" w:cs="Times New Roman"/>
          <w:sz w:val="28"/>
          <w:szCs w:val="28"/>
        </w:rPr>
        <w:lastRenderedPageBreak/>
        <w:t xml:space="preserve">This award recognizes not only </w:t>
      </w:r>
      <w:r>
        <w:rPr>
          <w:rFonts w:ascii="Times New Roman" w:hAnsi="Times New Roman" w:cs="Times New Roman"/>
          <w:sz w:val="28"/>
          <w:szCs w:val="28"/>
        </w:rPr>
        <w:t>Gladys’s</w:t>
      </w:r>
      <w:r w:rsidRPr="00860F27">
        <w:rPr>
          <w:rFonts w:ascii="Times New Roman" w:hAnsi="Times New Roman" w:cs="Times New Roman"/>
          <w:sz w:val="28"/>
          <w:szCs w:val="28"/>
        </w:rPr>
        <w:t xml:space="preserve"> achievements, but also her vision: that social change is built on compassion, persistence, and the courage to act. Her example inspires us all to continue our work with renewed dedication.</w:t>
      </w:r>
    </w:p>
    <w:p w14:paraId="7FF75F52" w14:textId="10061CF8" w:rsidR="007D3060" w:rsidRDefault="00FA762D" w:rsidP="00F44DF8">
      <w:pPr>
        <w:ind w:firstLine="0"/>
        <w:rPr>
          <w:rFonts w:asciiTheme="majorBidi" w:hAnsiTheme="majorBidi" w:cstheme="majorBidi"/>
          <w:sz w:val="28"/>
          <w:szCs w:val="28"/>
        </w:rPr>
      </w:pPr>
      <w:r w:rsidRPr="00FA762D">
        <w:rPr>
          <w:rFonts w:asciiTheme="majorBidi" w:hAnsiTheme="majorBidi" w:cstheme="majorBidi"/>
          <w:sz w:val="28"/>
          <w:szCs w:val="28"/>
        </w:rPr>
        <w:t xml:space="preserve">We cannot honor the contribution of Perry </w:t>
      </w:r>
      <w:r w:rsidR="004D2EF9">
        <w:rPr>
          <w:rFonts w:asciiTheme="majorBidi" w:hAnsiTheme="majorBidi" w:cstheme="majorBidi"/>
          <w:sz w:val="28"/>
          <w:szCs w:val="28"/>
        </w:rPr>
        <w:t xml:space="preserve">in person </w:t>
      </w:r>
      <w:r w:rsidRPr="00FA762D">
        <w:rPr>
          <w:rFonts w:asciiTheme="majorBidi" w:hAnsiTheme="majorBidi" w:cstheme="majorBidi"/>
          <w:sz w:val="28"/>
          <w:szCs w:val="28"/>
        </w:rPr>
        <w:t xml:space="preserve">as he </w:t>
      </w:r>
      <w:r w:rsidR="004D2EF9">
        <w:rPr>
          <w:rFonts w:asciiTheme="majorBidi" w:hAnsiTheme="majorBidi" w:cstheme="majorBidi"/>
          <w:sz w:val="28"/>
          <w:szCs w:val="28"/>
        </w:rPr>
        <w:t>died</w:t>
      </w:r>
      <w:r w:rsidRPr="00FA762D">
        <w:rPr>
          <w:rFonts w:asciiTheme="majorBidi" w:hAnsiTheme="majorBidi" w:cstheme="majorBidi"/>
          <w:sz w:val="28"/>
          <w:szCs w:val="28"/>
        </w:rPr>
        <w:t xml:space="preserve"> during the Covid </w:t>
      </w:r>
      <w:r w:rsidR="004D2EF9">
        <w:rPr>
          <w:rFonts w:asciiTheme="majorBidi" w:hAnsiTheme="majorBidi" w:cstheme="majorBidi"/>
          <w:sz w:val="28"/>
          <w:szCs w:val="28"/>
        </w:rPr>
        <w:t>pandemic</w:t>
      </w:r>
      <w:r w:rsidRPr="00FA762D">
        <w:rPr>
          <w:rFonts w:asciiTheme="majorBidi" w:hAnsiTheme="majorBidi" w:cstheme="majorBidi"/>
          <w:sz w:val="28"/>
          <w:szCs w:val="28"/>
        </w:rPr>
        <w:t>. So</w:t>
      </w:r>
      <w:r w:rsidR="00FF6E1C">
        <w:rPr>
          <w:rFonts w:asciiTheme="majorBidi" w:hAnsiTheme="majorBidi" w:cstheme="majorBidi"/>
          <w:sz w:val="28"/>
          <w:szCs w:val="28"/>
        </w:rPr>
        <w:t>,</w:t>
      </w:r>
      <w:r w:rsidRPr="00FA762D">
        <w:rPr>
          <w:rFonts w:asciiTheme="majorBidi" w:hAnsiTheme="majorBidi" w:cstheme="majorBidi"/>
          <w:sz w:val="28"/>
          <w:szCs w:val="28"/>
        </w:rPr>
        <w:t xml:space="preserve"> </w:t>
      </w:r>
      <w:r w:rsidR="004D2EF9">
        <w:rPr>
          <w:rFonts w:asciiTheme="majorBidi" w:hAnsiTheme="majorBidi" w:cstheme="majorBidi"/>
          <w:sz w:val="28"/>
          <w:szCs w:val="28"/>
        </w:rPr>
        <w:t xml:space="preserve">with </w:t>
      </w:r>
      <w:r w:rsidRPr="00FA762D">
        <w:rPr>
          <w:rFonts w:asciiTheme="majorBidi" w:hAnsiTheme="majorBidi" w:cstheme="majorBidi"/>
          <w:sz w:val="28"/>
          <w:szCs w:val="28"/>
        </w:rPr>
        <w:t xml:space="preserve">this </w:t>
      </w:r>
      <w:r w:rsidR="00FF6E1C">
        <w:rPr>
          <w:rFonts w:asciiTheme="majorBidi" w:hAnsiTheme="majorBidi" w:cstheme="majorBidi"/>
          <w:sz w:val="28"/>
          <w:szCs w:val="28"/>
        </w:rPr>
        <w:t>award</w:t>
      </w:r>
      <w:r w:rsidR="004D2EF9">
        <w:rPr>
          <w:rFonts w:asciiTheme="majorBidi" w:hAnsiTheme="majorBidi" w:cstheme="majorBidi"/>
          <w:sz w:val="28"/>
          <w:szCs w:val="28"/>
        </w:rPr>
        <w:t>, we are very pleased to honor</w:t>
      </w:r>
      <w:r w:rsidR="00FF6E1C">
        <w:rPr>
          <w:rFonts w:asciiTheme="majorBidi" w:hAnsiTheme="majorBidi" w:cstheme="majorBidi"/>
          <w:sz w:val="28"/>
          <w:szCs w:val="28"/>
        </w:rPr>
        <w:t xml:space="preserve"> </w:t>
      </w:r>
      <w:r w:rsidRPr="00FA762D">
        <w:rPr>
          <w:rFonts w:asciiTheme="majorBidi" w:hAnsiTheme="majorBidi" w:cstheme="majorBidi"/>
          <w:sz w:val="28"/>
          <w:szCs w:val="28"/>
        </w:rPr>
        <w:t xml:space="preserve">Gladys </w:t>
      </w:r>
      <w:r w:rsidR="004D2EF9">
        <w:rPr>
          <w:rFonts w:asciiTheme="majorBidi" w:hAnsiTheme="majorBidi" w:cstheme="majorBidi"/>
          <w:sz w:val="28"/>
          <w:szCs w:val="28"/>
        </w:rPr>
        <w:t xml:space="preserve">Miller-Rosenstein, and to remember and honor </w:t>
      </w:r>
      <w:r w:rsidRPr="00FA762D">
        <w:rPr>
          <w:rFonts w:asciiTheme="majorBidi" w:hAnsiTheme="majorBidi" w:cstheme="majorBidi"/>
          <w:sz w:val="28"/>
          <w:szCs w:val="28"/>
        </w:rPr>
        <w:t>Perry Rosenstein</w:t>
      </w:r>
      <w:r w:rsidR="004D2EF9">
        <w:rPr>
          <w:rFonts w:asciiTheme="majorBidi" w:hAnsiTheme="majorBidi" w:cstheme="majorBidi"/>
          <w:sz w:val="28"/>
          <w:szCs w:val="28"/>
        </w:rPr>
        <w:t>, as well as to recognize the invaluable ongoing work of The Puffin Foundation that they created.</w:t>
      </w:r>
    </w:p>
    <w:p w14:paraId="4BF375D0" w14:textId="20DB313A" w:rsidR="00371B10" w:rsidRDefault="00371B10" w:rsidP="00F44DF8">
      <w:pPr>
        <w:ind w:firstLine="0"/>
        <w:rPr>
          <w:rFonts w:ascii="Times New Roman" w:hAnsi="Times New Roman" w:cs="Times New Roman"/>
          <w:sz w:val="28"/>
          <w:szCs w:val="28"/>
        </w:rPr>
      </w:pPr>
      <w:r w:rsidRPr="00B464FE">
        <w:rPr>
          <w:rFonts w:ascii="Times New Roman" w:hAnsi="Times New Roman" w:cs="Times New Roman"/>
          <w:sz w:val="28"/>
          <w:szCs w:val="28"/>
        </w:rPr>
        <w:t xml:space="preserve">Please join me in extending our deepest </w:t>
      </w:r>
      <w:r w:rsidR="00B464FE" w:rsidRPr="00B464FE">
        <w:rPr>
          <w:rFonts w:ascii="Times New Roman" w:hAnsi="Times New Roman" w:cs="Times New Roman"/>
          <w:sz w:val="28"/>
          <w:szCs w:val="28"/>
        </w:rPr>
        <w:t xml:space="preserve">appreciation and </w:t>
      </w:r>
      <w:r w:rsidRPr="00B464FE">
        <w:rPr>
          <w:rFonts w:ascii="Times New Roman" w:hAnsi="Times New Roman" w:cs="Times New Roman"/>
          <w:sz w:val="28"/>
          <w:szCs w:val="28"/>
        </w:rPr>
        <w:t xml:space="preserve">congratulations to Gladys </w:t>
      </w:r>
      <w:r w:rsidR="00B464FE" w:rsidRPr="00B464FE">
        <w:rPr>
          <w:rFonts w:ascii="Times New Roman" w:hAnsi="Times New Roman" w:cs="Times New Roman"/>
          <w:sz w:val="28"/>
          <w:szCs w:val="28"/>
        </w:rPr>
        <w:t xml:space="preserve">Miller-Rosenstein </w:t>
      </w:r>
      <w:r w:rsidRPr="00B464FE">
        <w:rPr>
          <w:rFonts w:ascii="Times New Roman" w:hAnsi="Times New Roman" w:cs="Times New Roman"/>
          <w:sz w:val="28"/>
          <w:szCs w:val="28"/>
        </w:rPr>
        <w:t xml:space="preserve">for her </w:t>
      </w:r>
      <w:r w:rsidR="00B464FE" w:rsidRPr="00B464FE">
        <w:rPr>
          <w:rFonts w:ascii="Times New Roman" w:hAnsi="Times New Roman" w:cs="Times New Roman"/>
          <w:sz w:val="28"/>
          <w:szCs w:val="28"/>
        </w:rPr>
        <w:t xml:space="preserve">support of immigrants and </w:t>
      </w:r>
      <w:r w:rsidR="00B464FE">
        <w:rPr>
          <w:rFonts w:ascii="Times New Roman" w:hAnsi="Times New Roman" w:cs="Times New Roman"/>
          <w:sz w:val="28"/>
          <w:szCs w:val="28"/>
        </w:rPr>
        <w:t xml:space="preserve">her </w:t>
      </w:r>
      <w:r w:rsidRPr="00B464FE">
        <w:rPr>
          <w:rFonts w:ascii="Times New Roman" w:hAnsi="Times New Roman" w:cs="Times New Roman"/>
          <w:sz w:val="28"/>
          <w:szCs w:val="28"/>
        </w:rPr>
        <w:t>lifelong commitment to justice, community, and the transformative power of human kindness.</w:t>
      </w:r>
    </w:p>
    <w:p w14:paraId="243A6223" w14:textId="52E2DCA0" w:rsidR="00B464FE" w:rsidRPr="00B464FE" w:rsidRDefault="00B464FE" w:rsidP="00F44DF8">
      <w:pPr>
        <w:ind w:firstLine="0"/>
        <w:rPr>
          <w:rFonts w:ascii="Times New Roman" w:hAnsi="Times New Roman" w:cs="Times New Roman"/>
          <w:sz w:val="28"/>
          <w:szCs w:val="28"/>
        </w:rPr>
      </w:pPr>
      <w:r>
        <w:rPr>
          <w:rFonts w:ascii="Times New Roman" w:hAnsi="Times New Roman" w:cs="Times New Roman"/>
          <w:sz w:val="28"/>
          <w:szCs w:val="28"/>
        </w:rPr>
        <w:t>I will now turn the mic over to N</w:t>
      </w:r>
      <w:r w:rsidR="005F1223">
        <w:rPr>
          <w:rFonts w:ascii="Times New Roman" w:hAnsi="Times New Roman" w:cs="Times New Roman"/>
          <w:sz w:val="28"/>
          <w:szCs w:val="28"/>
        </w:rPr>
        <w:t>eal</w:t>
      </w:r>
      <w:r>
        <w:rPr>
          <w:rFonts w:ascii="Times New Roman" w:hAnsi="Times New Roman" w:cs="Times New Roman"/>
          <w:sz w:val="28"/>
          <w:szCs w:val="28"/>
        </w:rPr>
        <w:t xml:space="preserve"> Rosenstein, President of The Puffin Foundation.</w:t>
      </w:r>
    </w:p>
    <w:p w14:paraId="55FB9A7B" w14:textId="77777777" w:rsidR="00371B10" w:rsidRPr="00B464FE" w:rsidRDefault="00371B10" w:rsidP="00371B10">
      <w:pPr>
        <w:rPr>
          <w:rFonts w:ascii="Times New Roman" w:hAnsi="Times New Roman" w:cs="Times New Roman"/>
          <w:sz w:val="28"/>
          <w:szCs w:val="28"/>
        </w:rPr>
      </w:pPr>
    </w:p>
    <w:p w14:paraId="0E3BFB97" w14:textId="77777777" w:rsidR="00371B10" w:rsidRPr="00FA762D" w:rsidRDefault="00371B10" w:rsidP="007D3060">
      <w:pPr>
        <w:ind w:firstLine="0"/>
        <w:rPr>
          <w:rFonts w:asciiTheme="majorBidi" w:hAnsiTheme="majorBidi" w:cstheme="majorBidi"/>
          <w:sz w:val="28"/>
          <w:szCs w:val="28"/>
        </w:rPr>
      </w:pPr>
    </w:p>
    <w:p w14:paraId="2E9AE933" w14:textId="77777777" w:rsidR="007D3060" w:rsidRDefault="007D3060" w:rsidP="007D3060">
      <w:pPr>
        <w:ind w:firstLine="0"/>
      </w:pPr>
    </w:p>
    <w:p w14:paraId="45126AEC" w14:textId="77777777" w:rsidR="007D3060" w:rsidRDefault="007D3060" w:rsidP="007D3060">
      <w:pPr>
        <w:ind w:firstLine="0"/>
      </w:pPr>
    </w:p>
    <w:sectPr w:rsidR="007D3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60"/>
    <w:rsid w:val="001C355E"/>
    <w:rsid w:val="002B6D10"/>
    <w:rsid w:val="00357695"/>
    <w:rsid w:val="00371B10"/>
    <w:rsid w:val="004D2EF9"/>
    <w:rsid w:val="005F1223"/>
    <w:rsid w:val="00664371"/>
    <w:rsid w:val="007D3060"/>
    <w:rsid w:val="00856CE6"/>
    <w:rsid w:val="00860F27"/>
    <w:rsid w:val="00A62AF6"/>
    <w:rsid w:val="00B464FE"/>
    <w:rsid w:val="00BA33C5"/>
    <w:rsid w:val="00F44DF8"/>
    <w:rsid w:val="00FA762D"/>
    <w:rsid w:val="00FF6E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5C7A"/>
  <w15:chartTrackingRefBased/>
  <w15:docId w15:val="{1E9FB5C3-A66F-441F-B715-EC9AA608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before="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0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0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0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0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0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060"/>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060"/>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0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0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0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060"/>
    <w:rPr>
      <w:rFonts w:eastAsiaTheme="majorEastAsia" w:cstheme="majorBidi"/>
      <w:color w:val="272727" w:themeColor="text1" w:themeTint="D8"/>
    </w:rPr>
  </w:style>
  <w:style w:type="paragraph" w:styleId="Title">
    <w:name w:val="Title"/>
    <w:basedOn w:val="Normal"/>
    <w:next w:val="Normal"/>
    <w:link w:val="TitleChar"/>
    <w:uiPriority w:val="10"/>
    <w:qFormat/>
    <w:rsid w:val="007D306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060"/>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0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060"/>
    <w:rPr>
      <w:i/>
      <w:iCs/>
      <w:color w:val="404040" w:themeColor="text1" w:themeTint="BF"/>
    </w:rPr>
  </w:style>
  <w:style w:type="paragraph" w:styleId="ListParagraph">
    <w:name w:val="List Paragraph"/>
    <w:basedOn w:val="Normal"/>
    <w:uiPriority w:val="34"/>
    <w:qFormat/>
    <w:rsid w:val="007D3060"/>
    <w:pPr>
      <w:ind w:left="720"/>
      <w:contextualSpacing/>
    </w:pPr>
  </w:style>
  <w:style w:type="character" w:styleId="IntenseEmphasis">
    <w:name w:val="Intense Emphasis"/>
    <w:basedOn w:val="DefaultParagraphFont"/>
    <w:uiPriority w:val="21"/>
    <w:qFormat/>
    <w:rsid w:val="007D3060"/>
    <w:rPr>
      <w:i/>
      <w:iCs/>
      <w:color w:val="2F5496" w:themeColor="accent1" w:themeShade="BF"/>
    </w:rPr>
  </w:style>
  <w:style w:type="paragraph" w:styleId="IntenseQuote">
    <w:name w:val="Intense Quote"/>
    <w:basedOn w:val="Normal"/>
    <w:next w:val="Normal"/>
    <w:link w:val="IntenseQuoteChar"/>
    <w:uiPriority w:val="30"/>
    <w:qFormat/>
    <w:rsid w:val="007D3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060"/>
    <w:rPr>
      <w:i/>
      <w:iCs/>
      <w:color w:val="2F5496" w:themeColor="accent1" w:themeShade="BF"/>
    </w:rPr>
  </w:style>
  <w:style w:type="character" w:styleId="IntenseReference">
    <w:name w:val="Intense Reference"/>
    <w:basedOn w:val="DefaultParagraphFont"/>
    <w:uiPriority w:val="32"/>
    <w:qFormat/>
    <w:rsid w:val="007D3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Banai</dc:creator>
  <cp:keywords/>
  <dc:description/>
  <cp:lastModifiedBy>Jon Moscow</cp:lastModifiedBy>
  <cp:revision>2</cp:revision>
  <dcterms:created xsi:type="dcterms:W3CDTF">2025-10-15T00:29:00Z</dcterms:created>
  <dcterms:modified xsi:type="dcterms:W3CDTF">2025-10-15T00:29:00Z</dcterms:modified>
</cp:coreProperties>
</file>